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155"/>
        <w:gridCol w:w="690"/>
        <w:gridCol w:w="345"/>
      </w:tblGrid>
      <w:tr w:rsidR="00C4013F" w14:paraId="34884FD7" w14:textId="77777777">
        <w:trPr>
          <w:trHeight w:hRule="exact" w:val="195"/>
        </w:trPr>
        <w:tc>
          <w:tcPr>
            <w:tcW w:w="270" w:type="dxa"/>
          </w:tcPr>
          <w:p w14:paraId="397BC798" w14:textId="77777777" w:rsidR="00C4013F" w:rsidRDefault="00C4013F"/>
        </w:tc>
        <w:tc>
          <w:tcPr>
            <w:tcW w:w="13155" w:type="dxa"/>
          </w:tcPr>
          <w:p w14:paraId="5CA4DA4C" w14:textId="77777777" w:rsidR="00C4013F" w:rsidRDefault="00C4013F"/>
        </w:tc>
        <w:tc>
          <w:tcPr>
            <w:tcW w:w="690" w:type="dxa"/>
          </w:tcPr>
          <w:p w14:paraId="3B578BC6" w14:textId="77777777" w:rsidR="00C4013F" w:rsidRDefault="00C4013F"/>
        </w:tc>
        <w:tc>
          <w:tcPr>
            <w:tcW w:w="345" w:type="dxa"/>
          </w:tcPr>
          <w:p w14:paraId="2899EF91" w14:textId="77777777" w:rsidR="00C4013F" w:rsidRDefault="00C4013F"/>
        </w:tc>
      </w:tr>
      <w:tr w:rsidR="00D665F4" w14:paraId="1CC9ED6C" w14:textId="77777777" w:rsidTr="00D665F4">
        <w:trPr>
          <w:trHeight w:hRule="exact" w:val="1110"/>
        </w:trPr>
        <w:tc>
          <w:tcPr>
            <w:tcW w:w="270" w:type="dxa"/>
          </w:tcPr>
          <w:p w14:paraId="6C6BAD7D" w14:textId="77777777" w:rsidR="00C4013F" w:rsidRDefault="00C4013F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9EB9210" w14:textId="77777777" w:rsidR="00C4013F" w:rsidRDefault="00D665F4">
            <w:r>
              <w:rPr>
                <w:rFonts w:ascii="Arial" w:eastAsia="Arial" w:hAnsi="Arial" w:cs="Arial"/>
                <w:color w:val="000000"/>
                <w:sz w:val="40"/>
              </w:rPr>
              <w:t>Halton Community Combined School</w:t>
            </w:r>
          </w:p>
          <w:p w14:paraId="5D4F612D" w14:textId="378E5BE9" w:rsidR="00C4013F" w:rsidRDefault="00D665F4">
            <w:r>
              <w:rPr>
                <w:rFonts w:ascii="Arial" w:eastAsia="Arial" w:hAnsi="Arial" w:cs="Arial"/>
                <w:color w:val="696969"/>
                <w:sz w:val="36"/>
              </w:rPr>
              <w:t>2024-25 Governor Meeting Attendance</w:t>
            </w:r>
          </w:p>
        </w:tc>
        <w:tc>
          <w:tcPr>
            <w:tcW w:w="345" w:type="dxa"/>
          </w:tcPr>
          <w:p w14:paraId="1B6F6D89" w14:textId="77777777" w:rsidR="00C4013F" w:rsidRDefault="00C4013F"/>
        </w:tc>
      </w:tr>
      <w:tr w:rsidR="00C4013F" w14:paraId="041D87E6" w14:textId="77777777">
        <w:trPr>
          <w:trHeight w:hRule="exact" w:val="105"/>
        </w:trPr>
        <w:tc>
          <w:tcPr>
            <w:tcW w:w="270" w:type="dxa"/>
          </w:tcPr>
          <w:p w14:paraId="09A61B1C" w14:textId="77777777" w:rsidR="00C4013F" w:rsidRDefault="00C4013F"/>
        </w:tc>
        <w:tc>
          <w:tcPr>
            <w:tcW w:w="13155" w:type="dxa"/>
          </w:tcPr>
          <w:p w14:paraId="446AB09A" w14:textId="77777777" w:rsidR="00C4013F" w:rsidRDefault="00C4013F"/>
        </w:tc>
        <w:tc>
          <w:tcPr>
            <w:tcW w:w="690" w:type="dxa"/>
          </w:tcPr>
          <w:p w14:paraId="4C05DCF6" w14:textId="77777777" w:rsidR="00C4013F" w:rsidRDefault="00C4013F"/>
        </w:tc>
        <w:tc>
          <w:tcPr>
            <w:tcW w:w="345" w:type="dxa"/>
          </w:tcPr>
          <w:p w14:paraId="17FA9B1E" w14:textId="77777777" w:rsidR="00C4013F" w:rsidRDefault="00C4013F"/>
        </w:tc>
      </w:tr>
      <w:tr w:rsidR="00D665F4" w14:paraId="16BFF823" w14:textId="77777777" w:rsidTr="00D665F4">
        <w:trPr>
          <w:trHeight w:hRule="exact" w:val="780"/>
        </w:trPr>
        <w:tc>
          <w:tcPr>
            <w:tcW w:w="270" w:type="dxa"/>
          </w:tcPr>
          <w:p w14:paraId="7BF3264B" w14:textId="77777777" w:rsidR="00C4013F" w:rsidRDefault="00C4013F"/>
        </w:tc>
        <w:tc>
          <w:tcPr>
            <w:tcW w:w="13845" w:type="dxa"/>
            <w:gridSpan w:val="2"/>
          </w:tcPr>
          <w:p w14:paraId="38E3041E" w14:textId="6ECACEE4" w:rsidR="00C4013F" w:rsidRDefault="00D665F4" w:rsidP="00D665F4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Blank = Not Required</w:t>
            </w:r>
          </w:p>
        </w:tc>
        <w:tc>
          <w:tcPr>
            <w:tcW w:w="345" w:type="dxa"/>
          </w:tcPr>
          <w:p w14:paraId="41AFF7BD" w14:textId="77777777" w:rsidR="00C4013F" w:rsidRDefault="00C4013F"/>
        </w:tc>
      </w:tr>
      <w:tr w:rsidR="00C4013F" w14:paraId="7CB54BBB" w14:textId="77777777">
        <w:trPr>
          <w:trHeight w:hRule="exact" w:val="105"/>
        </w:trPr>
        <w:tc>
          <w:tcPr>
            <w:tcW w:w="270" w:type="dxa"/>
          </w:tcPr>
          <w:p w14:paraId="5D9F0E76" w14:textId="77777777" w:rsidR="00C4013F" w:rsidRDefault="00C4013F"/>
        </w:tc>
        <w:tc>
          <w:tcPr>
            <w:tcW w:w="13155" w:type="dxa"/>
          </w:tcPr>
          <w:p w14:paraId="39FAA41A" w14:textId="77777777" w:rsidR="00C4013F" w:rsidRDefault="00C4013F"/>
        </w:tc>
        <w:tc>
          <w:tcPr>
            <w:tcW w:w="690" w:type="dxa"/>
          </w:tcPr>
          <w:p w14:paraId="5F764E1D" w14:textId="77777777" w:rsidR="00C4013F" w:rsidRDefault="00C4013F"/>
        </w:tc>
        <w:tc>
          <w:tcPr>
            <w:tcW w:w="345" w:type="dxa"/>
          </w:tcPr>
          <w:p w14:paraId="589F921D" w14:textId="77777777" w:rsidR="00C4013F" w:rsidRDefault="00C4013F"/>
        </w:tc>
      </w:tr>
      <w:tr w:rsidR="00C4013F" w:rsidRPr="00D665F4" w14:paraId="3D1774CD" w14:textId="77777777">
        <w:tc>
          <w:tcPr>
            <w:tcW w:w="270" w:type="dxa"/>
          </w:tcPr>
          <w:p w14:paraId="52274609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5" w:type="dxa"/>
          </w:tcPr>
          <w:tbl>
            <w:tblPr>
              <w:tblStyle w:val="TableGrid"/>
              <w:tblW w:w="1206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57"/>
              <w:gridCol w:w="2268"/>
              <w:gridCol w:w="425"/>
              <w:gridCol w:w="567"/>
              <w:gridCol w:w="567"/>
              <w:gridCol w:w="567"/>
              <w:gridCol w:w="425"/>
              <w:gridCol w:w="567"/>
              <w:gridCol w:w="426"/>
              <w:gridCol w:w="141"/>
              <w:gridCol w:w="567"/>
              <w:gridCol w:w="425"/>
              <w:gridCol w:w="567"/>
              <w:gridCol w:w="567"/>
              <w:gridCol w:w="567"/>
              <w:gridCol w:w="567"/>
              <w:gridCol w:w="567"/>
              <w:gridCol w:w="426"/>
            </w:tblGrid>
            <w:tr w:rsidR="00D665F4" w:rsidRPr="00D665F4" w14:paraId="2C06FE5B" w14:textId="77777777" w:rsidTr="00D665F4">
              <w:trPr>
                <w:trHeight w:hRule="exact" w:val="1935"/>
              </w:trPr>
              <w:tc>
                <w:tcPr>
                  <w:tcW w:w="1857" w:type="dxa"/>
                </w:tcPr>
                <w:p w14:paraId="47B69FE9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442182EA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A8199B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EB3DE7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B2A4A8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Premises, H &amp; S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637D6C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 &amp; Personnel Committee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CF8182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A83A01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C63A25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Premises, H &amp; S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B141A2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 &amp; Personnel Committee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2FB36D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033E27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744B0B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 &amp; Personnel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6F958D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Premises, H &amp; S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C910AD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Teaching &amp; Learning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112233C4" w14:textId="6F7108C0" w:rsidR="00D665F4" w:rsidRPr="00D665F4" w:rsidRDefault="00D665F4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 &amp; Personnel Committee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918E25" w14:textId="656FE7F3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</w:t>
                  </w:r>
                </w:p>
              </w:tc>
            </w:tr>
            <w:tr w:rsidR="00D665F4" w:rsidRPr="00D665F4" w14:paraId="7316E0A2" w14:textId="77777777" w:rsidTr="00D665F4">
              <w:trPr>
                <w:trHeight w:hRule="exact" w:val="1515"/>
              </w:trPr>
              <w:tc>
                <w:tcPr>
                  <w:tcW w:w="1857" w:type="dxa"/>
                  <w:vAlign w:val="bottom"/>
                </w:tcPr>
                <w:p w14:paraId="2358A587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268" w:type="dxa"/>
                  <w:vAlign w:val="bottom"/>
                </w:tcPr>
                <w:p w14:paraId="1AD2F5ED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313C52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Sep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E3EA9C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25 Sep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AC2DD3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30 Sep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66D89C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17 Oct 2024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90B44F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11 Dec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621A28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15 Jan 2025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925A1B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03 Feb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97951B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28 Feb 2025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63FD160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02 Apr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501BEE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30 Apr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4C3AF3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14 May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7E4CAD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19 May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505EDE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25 Jun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78E456A5" w14:textId="411737CF" w:rsidR="00D665F4" w:rsidRPr="00D665F4" w:rsidRDefault="00D665F4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Jul 2025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543236" w14:textId="68289B8D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16 Jul 2025</w:t>
                  </w:r>
                </w:p>
              </w:tc>
            </w:tr>
            <w:tr w:rsidR="00D665F4" w:rsidRPr="00D665F4" w14:paraId="7436DBF1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4AEB3" w14:textId="2D24FE8C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Lindsay Ablitt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EDF91" w14:textId="75C72D34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3B60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A5FF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615104" w14:textId="76B103D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DD3B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5F84A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70892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4992FF" w14:textId="7FECA119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942EF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9C63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26A591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AA873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307A8" w14:textId="33ED2834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195901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60138" w14:textId="53B1158B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82BD8" w14:textId="6ADD03C1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3410B2EE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09F56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Richard Ablitt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0DB0EF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Member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9A30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012EF2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2D241" w14:textId="574B618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8E75F" w14:textId="0E2C5F29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10698" w14:textId="6B9354E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F6E26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7E2C2" w14:textId="66732D0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2EA72" w14:textId="10CEBE9C" w:rsidR="00D665F4" w:rsidRPr="00D665F4" w:rsidRDefault="00D665F4" w:rsidP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08D335" w14:textId="4775E49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9B702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2A17C1" w14:textId="365DCC5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E1890" w14:textId="2C2C30E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11C4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9E3F68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8608E9" w14:textId="2A5A8F4B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665F4" w:rsidRPr="00D665F4" w14:paraId="6AC84FCC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D1798" w14:textId="34B825F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Caroline Allen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F18D5" w14:textId="1D64A09C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86B8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23D88" w14:textId="01E8D295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F97C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4F3DA9" w14:textId="5BE3587F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FD39F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65E3A" w14:textId="3BC6ED16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99D4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938E34" w14:textId="59823384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3197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4A307" w14:textId="72FF369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DF113F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55F39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42F689" w14:textId="43DDAD9F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773B4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89DBD" w14:textId="4DF33866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54711ECE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A33C8" w14:textId="73205465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Rick Avory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13E13" w14:textId="1355444E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071E2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C309B" w14:textId="4ABCAF6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188F1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F6F33" w14:textId="614C649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09D5B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588D53" w14:textId="31889F1A" w:rsidR="00D665F4" w:rsidRPr="00D665F4" w:rsidRDefault="00D665F4" w:rsidP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2535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B3EE34" w14:textId="0A9C8435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5F0D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B571E7" w14:textId="5315E91B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F5FE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6E97C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18C73" w14:textId="6F38049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A2662C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60BD8" w14:textId="2CAE8148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485015E0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B7ADAA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Jess Charman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E0AA8" w14:textId="6D8D277E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B95D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02589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CB6BC" w14:textId="43A1F07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B4374" w14:textId="3693BEBB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7AE55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27A9A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A43D0A" w14:textId="5D08E52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68CAA" w14:textId="394CAFA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F1C0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3940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41EB8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5ECAB" w14:textId="4DFAD435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5264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71033B" w14:textId="4B9448AB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B2B11" w14:textId="1A36769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45DBA7EE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3FF07" w14:textId="7F546E84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Jen Dawkins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B8269" w14:textId="01DD3AD1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06F24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A4D1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B379B" w14:textId="7B15B94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50F227" w14:textId="4B9A5758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6888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906C0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CF8DF" w14:textId="36B7FE0F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3462EC" w14:textId="1FC3D466" w:rsidR="00D665F4" w:rsidRPr="00D665F4" w:rsidRDefault="00D665F4" w:rsidP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3BE6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BE72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90BC4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3F78F" w14:textId="2AABE6D9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D2E3F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909C9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4061E" w14:textId="2895CFFE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72B5D1AF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63931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Chani Dhaliwal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CDD93" w14:textId="11545381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D22E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0AAD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37F445" w14:textId="0B71279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A2CAF2" w14:textId="0F07B2A1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04B2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FFB9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2F92A" w14:textId="355C92DF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5D9408" w14:textId="3B7B3A5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4AD3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767E5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A65A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7B0738" w14:textId="0179364E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0CEB9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F719DA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7982E" w14:textId="70D9149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D665F4" w:rsidRPr="00D665F4" w14:paraId="22B71668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0C45B7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Sue Harratt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B7A04" w14:textId="0096EC36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49AB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0E96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5E1DD" w14:textId="6CD2ED1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6BAE5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7CB45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F3C9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63E4D7" w14:textId="03303E4E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ED53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57436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C2844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58EC1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66CBFB" w14:textId="22251200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AC45E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D5910A" w14:textId="12B4936D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02BA70" w14:textId="6CA7A0E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D665F4" w:rsidRPr="00D665F4" w14:paraId="0F2A7396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E364B4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Su Lin </w:t>
                  </w:r>
                  <w:proofErr w:type="spellStart"/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Lin</w:t>
                  </w:r>
                  <w:proofErr w:type="spellEnd"/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Hithersay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B2DD4" w14:textId="372B749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hAnsi="Arial" w:cs="Arial"/>
                      <w:sz w:val="20"/>
                      <w:szCs w:val="20"/>
                    </w:rPr>
                    <w:t xml:space="preserve">Parent Governor 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39C8B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64F94" w14:textId="43CD59A4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B7C099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6493A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096D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2708DA" w14:textId="37F4CA8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A7D83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4" w:type="dxa"/>
                  <w:gridSpan w:val="9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7DCDD82" w14:textId="1D2A3109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hAnsi="Arial" w:cs="Arial"/>
                      <w:sz w:val="20"/>
                      <w:szCs w:val="20"/>
                    </w:rPr>
                    <w:t xml:space="preserve">Resigned </w:t>
                  </w:r>
                </w:p>
              </w:tc>
            </w:tr>
            <w:tr w:rsidR="00D665F4" w:rsidRPr="00D665F4" w14:paraId="4D5BA46A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0ED2C" w14:textId="56222DF9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Colin Horsfield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7AD37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7CF6F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B2F5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496C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9B05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E646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E8DB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0B96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86206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95E3C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508417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E839A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F97B16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3E1A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1412C" w14:textId="34888521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244AF0" w14:textId="201FC8A6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7D32BD60" w14:textId="77777777" w:rsidTr="00D665F4"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F5E6F" w14:textId="79A1F505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Janette Scott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69FB0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791B32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153B89" w14:textId="72DDAC9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99BF9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583FB2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909E2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110C6" w14:textId="3D33C68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D291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F0551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DBE5B9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088FE5" w14:textId="4D9B5DE4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52C0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F7728B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22274" w14:textId="4E7C310D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4ED2E" w14:textId="7468163B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07B9B" w14:textId="740E3004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7598EC16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80470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Mark Slater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EFA34" w14:textId="000DE34A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17B9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EF8D33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8B798" w14:textId="7AC9F53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8026E" w14:textId="0654B5AA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02295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9310C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B5A8C" w14:textId="30D09971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D87BF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BD90E4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C40E3" w14:textId="5C6DC580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0217F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5D1300" w14:textId="0D72B1D8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EC568" w14:textId="7A3E98E3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FDB33" w14:textId="5829CE11" w:rsidR="00D665F4" w:rsidRPr="00D665F4" w:rsidRDefault="002C52F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D821E3" w14:textId="581BF4E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D665F4" w:rsidRPr="00D665F4" w14:paraId="7E51807F" w14:textId="77777777" w:rsidTr="00D665F4">
              <w:trPr>
                <w:trHeight w:hRule="exact" w:val="375"/>
              </w:trPr>
              <w:tc>
                <w:tcPr>
                  <w:tcW w:w="185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733D0" w14:textId="77777777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lastRenderedPageBreak/>
                    <w:t>Tracy  Whitehill</w:t>
                  </w:r>
                </w:p>
              </w:tc>
              <w:tc>
                <w:tcPr>
                  <w:tcW w:w="226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B88BB" w14:textId="24A647AC" w:rsidR="00D665F4" w:rsidRPr="00D665F4" w:rsidRDefault="00D665F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9436E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C901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7117AE" w14:textId="0A868D0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A626C8" w14:textId="143D30D1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2AA5D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810A0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2B1E6" w14:textId="1FA83D1C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3FB458" w14:textId="73BC7382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F6947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AAD38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C3E6DA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7C2B2A" w14:textId="041D5116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0BF4D" w14:textId="77777777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068D7" w14:textId="77777777" w:rsidR="00D665F4" w:rsidRPr="00D665F4" w:rsidRDefault="00D665F4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7CD09" w14:textId="00D908BA" w:rsidR="00D665F4" w:rsidRPr="00D665F4" w:rsidRDefault="00D665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65F4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17BB8B1D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</w:tcPr>
          <w:p w14:paraId="10D49E7F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</w:tcPr>
          <w:p w14:paraId="47D12223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013F" w:rsidRPr="00D665F4" w14:paraId="0AB121AA" w14:textId="77777777">
        <w:trPr>
          <w:trHeight w:hRule="exact" w:val="472"/>
        </w:trPr>
        <w:tc>
          <w:tcPr>
            <w:tcW w:w="270" w:type="dxa"/>
          </w:tcPr>
          <w:p w14:paraId="47E8BF61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5" w:type="dxa"/>
          </w:tcPr>
          <w:p w14:paraId="4702BD16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</w:tcPr>
          <w:p w14:paraId="4F1CCE75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</w:tcPr>
          <w:p w14:paraId="1F2933B3" w14:textId="77777777" w:rsidR="00C4013F" w:rsidRPr="00D665F4" w:rsidRDefault="00C401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651CBF" w14:textId="77777777" w:rsidR="00C4013F" w:rsidRPr="00D665F4" w:rsidRDefault="00C4013F">
      <w:pPr>
        <w:rPr>
          <w:rFonts w:ascii="Arial" w:hAnsi="Arial" w:cs="Arial"/>
          <w:sz w:val="20"/>
          <w:szCs w:val="20"/>
        </w:rPr>
      </w:pPr>
    </w:p>
    <w:sectPr w:rsidR="00C4013F" w:rsidRPr="00D665F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13F"/>
    <w:rsid w:val="002C52F6"/>
    <w:rsid w:val="00844064"/>
    <w:rsid w:val="00C4013F"/>
    <w:rsid w:val="00CF4F65"/>
    <w:rsid w:val="00D6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27F44"/>
  <w15:docId w15:val="{AED26767-20B7-4D1C-B96C-B8EEA6DA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1254</Characters>
  <Application>Microsoft Office Word</Application>
  <DocSecurity>4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Lindsay Ablitt</cp:lastModifiedBy>
  <cp:revision>2</cp:revision>
  <dcterms:created xsi:type="dcterms:W3CDTF">2025-08-19T13:27:00Z</dcterms:created>
  <dcterms:modified xsi:type="dcterms:W3CDTF">2025-08-19T13:27:00Z</dcterms:modified>
</cp:coreProperties>
</file>