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1057" w:type="dxa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11"/>
        <w:gridCol w:w="6946"/>
      </w:tblGrid>
      <w:tr>
        <w:trPr>
          <w:trHeight w:val="1276"/>
        </w:trPr>
        <w:tc>
          <w:tcPr>
            <w:tcW w:w="4111" w:type="dxa"/>
          </w:tcPr>
          <w:p>
            <w:pPr>
              <w:pStyle w:val="NoSpacing"/>
              <w:rPr>
                <w:b/>
              </w:rPr>
            </w:pPr>
            <w:r>
              <w:rPr>
                <w:b/>
              </w:rPr>
              <w:t>Halton Community Combined School</w:t>
            </w:r>
          </w:p>
          <w:p>
            <w:pPr>
              <w:pStyle w:val="NoSpacing"/>
              <w:rPr>
                <w:b/>
                <w:sz w:val="28"/>
              </w:rPr>
            </w:pPr>
            <w:r>
              <w:rPr>
                <w:b/>
                <w:sz w:val="28"/>
              </w:rPr>
              <w:t>PERMISSION TO ADMINISTER MEDICATION (Confidential)</w:t>
            </w:r>
          </w:p>
          <w:p>
            <w:pPr>
              <w:pStyle w:val="NoSpacing"/>
              <w:rPr>
                <w:b/>
              </w:rPr>
            </w:pPr>
            <w:r>
              <w:rPr>
                <w:b/>
              </w:rPr>
              <w:t>2026-27</w:t>
            </w:r>
          </w:p>
        </w:tc>
        <w:tc>
          <w:tcPr>
            <w:tcW w:w="6946" w:type="dxa"/>
          </w:tcPr>
          <w:p>
            <w:pPr>
              <w:pStyle w:val="NoSpacing"/>
              <w:jc w:val="right"/>
              <w:rPr>
                <w:b/>
              </w:rPr>
            </w:pPr>
            <w:r>
              <w:rPr>
                <w:noProof/>
              </w:rPr>
              <w:drawing>
                <wp:inline distT="0" distB="0" distL="0" distR="0">
                  <wp:extent cx="570595" cy="480646"/>
                  <wp:effectExtent l="0" t="0" r="1270" b="0"/>
                  <wp:docPr id="1" name="Picture 1" descr="Halton logo CMY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alton logo CMY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5540" cy="5100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pStyle w:val="NoSpacing"/>
              <w:jc w:val="right"/>
              <w:rPr>
                <w:b/>
              </w:rPr>
            </w:pPr>
            <w:r>
              <w:rPr>
                <w:b/>
                <w:sz w:val="16"/>
              </w:rPr>
              <w:br/>
            </w:r>
            <w:proofErr w:type="gramStart"/>
            <w:r>
              <w:rPr>
                <w:b/>
                <w:sz w:val="16"/>
              </w:rPr>
              <w:t>Positivity :</w:t>
            </w:r>
            <w:proofErr w:type="gramEnd"/>
            <w:r>
              <w:rPr>
                <w:b/>
                <w:sz w:val="16"/>
              </w:rPr>
              <w:t>: Respect :: Honesty :: Perseverance :: Loyalty :: Courage</w:t>
            </w:r>
          </w:p>
        </w:tc>
      </w:tr>
    </w:tbl>
    <w:p/>
    <w:p/>
    <w:p>
      <w:pPr>
        <w:jc w:val="center"/>
        <w:rPr>
          <w:rFonts w:asciiTheme="minorHAnsi" w:hAnsiTheme="minorHAnsi" w:cstheme="minorHAnsi"/>
          <w:b/>
          <w:i/>
          <w:u w:val="single"/>
        </w:rPr>
      </w:pPr>
      <w:r>
        <w:rPr>
          <w:rFonts w:asciiTheme="minorHAnsi" w:hAnsiTheme="minorHAnsi" w:cstheme="minorHAnsi"/>
          <w:b/>
          <w:i/>
          <w:u w:val="single"/>
        </w:rPr>
        <w:t>The school will not give your child medicine unless you complete and sign this form.</w:t>
      </w:r>
    </w:p>
    <w:p>
      <w:pPr>
        <w:jc w:val="center"/>
        <w:rPr>
          <w:rFonts w:asciiTheme="minorHAnsi" w:hAnsiTheme="minorHAnsi" w:cstheme="minorHAnsi"/>
          <w:b/>
          <w:i/>
          <w:sz w:val="22"/>
          <w:szCs w:val="22"/>
          <w:u w:val="single"/>
        </w:rPr>
      </w:pPr>
    </w:p>
    <w:tbl>
      <w:tblPr>
        <w:tblW w:w="10915" w:type="dxa"/>
        <w:tblLayout w:type="fixed"/>
        <w:tblLook w:val="01E0" w:firstRow="1" w:lastRow="1" w:firstColumn="1" w:lastColumn="1" w:noHBand="0" w:noVBand="0"/>
      </w:tblPr>
      <w:tblGrid>
        <w:gridCol w:w="4099"/>
        <w:gridCol w:w="884"/>
        <w:gridCol w:w="884"/>
        <w:gridCol w:w="804"/>
        <w:gridCol w:w="80"/>
        <w:gridCol w:w="4164"/>
      </w:tblGrid>
      <w:tr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Date for review to be initiated by</w:t>
            </w:r>
          </w:p>
        </w:tc>
        <w:tc>
          <w:tcPr>
            <w:tcW w:w="681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School - Annually</w:t>
            </w:r>
          </w:p>
        </w:tc>
      </w:tr>
      <w:tr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Name of school/setting</w:t>
            </w:r>
          </w:p>
        </w:tc>
        <w:tc>
          <w:tcPr>
            <w:tcW w:w="681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>
            <w:pPr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Halton Community Combined School</w:t>
            </w:r>
          </w:p>
        </w:tc>
      </w:tr>
      <w:tr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Name of child</w:t>
            </w:r>
          </w:p>
        </w:tc>
        <w:tc>
          <w:tcPr>
            <w:tcW w:w="681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Date of birth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84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16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Group/class/form</w:t>
            </w:r>
          </w:p>
        </w:tc>
        <w:tc>
          <w:tcPr>
            <w:tcW w:w="681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Medical condition or illness</w:t>
            </w:r>
          </w:p>
        </w:tc>
        <w:tc>
          <w:tcPr>
            <w:tcW w:w="681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>
        <w:tc>
          <w:tcPr>
            <w:tcW w:w="4099" w:type="dxa"/>
            <w:shd w:val="clear" w:color="auto" w:fill="auto"/>
            <w:tcMar>
              <w:top w:w="57" w:type="dxa"/>
              <w:bottom w:w="57" w:type="dxa"/>
            </w:tcMar>
          </w:tcPr>
          <w:p>
            <w:pPr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  <w:p>
            <w:pPr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  <w:p>
            <w:pPr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Medicine</w:t>
            </w:r>
          </w:p>
        </w:tc>
        <w:tc>
          <w:tcPr>
            <w:tcW w:w="6816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>
            <w:pPr>
              <w:jc w:val="both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IMPORTANT – All medication must be in original packaging as dispensed by the pharmacy which has the original prescription label attached.</w:t>
            </w:r>
          </w:p>
        </w:tc>
      </w:tr>
      <w:tr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Name/type of medicine</w:t>
            </w:r>
          </w:p>
          <w:p>
            <w:pPr>
              <w:jc w:val="both"/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(as described on the container)</w:t>
            </w:r>
          </w:p>
        </w:tc>
        <w:tc>
          <w:tcPr>
            <w:tcW w:w="681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Expiry date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84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16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Dosage and method</w:t>
            </w:r>
          </w:p>
        </w:tc>
        <w:tc>
          <w:tcPr>
            <w:tcW w:w="681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Timing</w:t>
            </w:r>
          </w:p>
        </w:tc>
        <w:tc>
          <w:tcPr>
            <w:tcW w:w="681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Special precautions/other instructions</w:t>
            </w:r>
          </w:p>
        </w:tc>
        <w:tc>
          <w:tcPr>
            <w:tcW w:w="681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Are there any side effects that </w:t>
            </w:r>
            <w:proofErr w:type="gramStart"/>
            <w:r>
              <w:rPr>
                <w:rFonts w:asciiTheme="minorHAnsi" w:hAnsiTheme="minorHAnsi" w:cstheme="minorHAnsi"/>
                <w:sz w:val="22"/>
                <w:szCs w:val="22"/>
              </w:rPr>
              <w:t>the</w:t>
            </w:r>
            <w:proofErr w:type="gramEnd"/>
          </w:p>
          <w:p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school/setting needs to know about?</w:t>
            </w:r>
          </w:p>
        </w:tc>
        <w:tc>
          <w:tcPr>
            <w:tcW w:w="681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Self-administration – y/n</w:t>
            </w:r>
          </w:p>
        </w:tc>
        <w:tc>
          <w:tcPr>
            <w:tcW w:w="681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Procedures to take in an emergency</w:t>
            </w:r>
          </w:p>
        </w:tc>
        <w:tc>
          <w:tcPr>
            <w:tcW w:w="681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Prescription/Non-Prescription</w:t>
            </w:r>
          </w:p>
          <w:p>
            <w:pPr>
              <w:jc w:val="both"/>
              <w:rPr>
                <w:rFonts w:asciiTheme="minorHAnsi" w:hAnsiTheme="minorHAnsi" w:cstheme="minorHAnsi"/>
                <w:i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i/>
                <w:sz w:val="22"/>
                <w:szCs w:val="22"/>
              </w:rPr>
              <w:t>(Delete as appropriate)</w:t>
            </w:r>
          </w:p>
        </w:tc>
        <w:tc>
          <w:tcPr>
            <w:tcW w:w="25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Prescription</w:t>
            </w:r>
          </w:p>
        </w:tc>
        <w:tc>
          <w:tcPr>
            <w:tcW w:w="42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Non-prescription</w:t>
            </w:r>
          </w:p>
        </w:tc>
      </w:tr>
      <w:tr>
        <w:tc>
          <w:tcPr>
            <w:tcW w:w="10915" w:type="dxa"/>
            <w:gridSpan w:val="6"/>
            <w:shd w:val="clear" w:color="auto" w:fill="auto"/>
            <w:tcMar>
              <w:top w:w="57" w:type="dxa"/>
              <w:bottom w:w="57" w:type="dxa"/>
            </w:tcMar>
          </w:tcPr>
          <w:p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  <w:p>
            <w:pPr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Contact Details</w:t>
            </w:r>
          </w:p>
        </w:tc>
      </w:tr>
      <w:tr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Name</w:t>
            </w:r>
          </w:p>
        </w:tc>
        <w:tc>
          <w:tcPr>
            <w:tcW w:w="681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Daytime telephone no.</w:t>
            </w:r>
          </w:p>
        </w:tc>
        <w:tc>
          <w:tcPr>
            <w:tcW w:w="681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Relationship to child</w:t>
            </w:r>
          </w:p>
        </w:tc>
        <w:tc>
          <w:tcPr>
            <w:tcW w:w="681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Address</w:t>
            </w:r>
          </w:p>
        </w:tc>
        <w:tc>
          <w:tcPr>
            <w:tcW w:w="681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>
        <w:tc>
          <w:tcPr>
            <w:tcW w:w="10915" w:type="dxa"/>
            <w:gridSpan w:val="6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>
            <w:pPr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I understand that I must deliver the medicine personally to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the school office.</w:t>
            </w:r>
          </w:p>
        </w:tc>
      </w:tr>
    </w:tbl>
    <w:p>
      <w:pPr>
        <w:jc w:val="both"/>
        <w:rPr>
          <w:rFonts w:asciiTheme="minorHAnsi" w:hAnsiTheme="minorHAnsi" w:cstheme="minorHAnsi"/>
          <w:sz w:val="22"/>
          <w:szCs w:val="22"/>
        </w:rPr>
      </w:pPr>
      <w:bookmarkStart w:id="0" w:name="_GoBack"/>
      <w:bookmarkEnd w:id="0"/>
    </w:p>
    <w:p>
      <w:pPr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 xml:space="preserve">- </w:t>
      </w:r>
      <w:r>
        <w:rPr>
          <w:rFonts w:asciiTheme="minorHAnsi" w:hAnsiTheme="minorHAnsi" w:cstheme="minorHAnsi"/>
          <w:sz w:val="18"/>
          <w:szCs w:val="18"/>
        </w:rPr>
        <w:t xml:space="preserve">The above information is, to the best of my knowledge, accurate at the time of writing and I give consent to school staff administering medicine in accordance with the school’s policy. </w:t>
      </w:r>
    </w:p>
    <w:p>
      <w:pPr>
        <w:jc w:val="both"/>
        <w:rPr>
          <w:rFonts w:asciiTheme="minorHAnsi" w:hAnsiTheme="minorHAnsi" w:cstheme="minorHAnsi"/>
          <w:i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 xml:space="preserve">- </w:t>
      </w:r>
      <w:r>
        <w:rPr>
          <w:rFonts w:asciiTheme="minorHAnsi" w:hAnsiTheme="minorHAnsi" w:cstheme="minorHAnsi"/>
          <w:sz w:val="18"/>
          <w:szCs w:val="18"/>
        </w:rPr>
        <w:t xml:space="preserve">Prescribed Medication: I will inform the school immediately, in writing, if there is any change in dosage or frequency of the medication or if the medicine is stopped. </w:t>
      </w:r>
      <w:r>
        <w:rPr>
          <w:rFonts w:asciiTheme="minorHAnsi" w:hAnsiTheme="minorHAnsi" w:cstheme="minorHAnsi"/>
          <w:i/>
          <w:sz w:val="18"/>
          <w:szCs w:val="18"/>
        </w:rPr>
        <w:t>(delete as appropriate)</w:t>
      </w:r>
    </w:p>
    <w:p>
      <w:pPr>
        <w:pStyle w:val="Footer"/>
        <w:jc w:val="both"/>
        <w:rPr>
          <w:rFonts w:cstheme="minorHAnsi"/>
          <w:sz w:val="18"/>
          <w:szCs w:val="18"/>
        </w:rPr>
      </w:pPr>
      <w:r>
        <w:rPr>
          <w:rFonts w:cstheme="minorHAnsi"/>
          <w:sz w:val="18"/>
          <w:szCs w:val="18"/>
        </w:rPr>
        <w:t xml:space="preserve">- </w:t>
      </w:r>
      <w:r>
        <w:rPr>
          <w:rFonts w:cstheme="minorHAnsi"/>
          <w:sz w:val="18"/>
          <w:szCs w:val="18"/>
        </w:rPr>
        <w:t>Non-prescription medication: I confirm that I have administered this non-prescription medication,</w:t>
      </w:r>
      <w:r>
        <w:rPr>
          <w:rFonts w:cstheme="minorHAnsi"/>
          <w:i/>
          <w:iCs/>
          <w:sz w:val="18"/>
          <w:szCs w:val="18"/>
        </w:rPr>
        <w:t xml:space="preserve"> </w:t>
      </w:r>
      <w:r>
        <w:rPr>
          <w:rFonts w:cstheme="minorHAnsi"/>
          <w:sz w:val="18"/>
          <w:szCs w:val="18"/>
        </w:rPr>
        <w:t xml:space="preserve">without adverse effect, to my child in the past.  </w:t>
      </w:r>
      <w:r>
        <w:rPr>
          <w:rFonts w:cstheme="minorHAnsi"/>
          <w:bCs/>
          <w:sz w:val="18"/>
          <w:szCs w:val="18"/>
        </w:rPr>
        <w:t xml:space="preserve">I will inform the school immediately, in writing, if my child subsequently is adversely affected by the above medication.  </w:t>
      </w:r>
      <w:r>
        <w:rPr>
          <w:rFonts w:cstheme="minorHAnsi"/>
          <w:sz w:val="18"/>
          <w:szCs w:val="18"/>
        </w:rPr>
        <w:t xml:space="preserve"> </w:t>
      </w:r>
      <w:r>
        <w:rPr>
          <w:rFonts w:cstheme="minorHAnsi"/>
          <w:i/>
          <w:sz w:val="18"/>
          <w:szCs w:val="18"/>
        </w:rPr>
        <w:t>(delete as appropriate)</w:t>
      </w:r>
      <w:r>
        <w:rPr>
          <w:rFonts w:cstheme="minorHAnsi"/>
          <w:sz w:val="18"/>
          <w:szCs w:val="18"/>
        </w:rPr>
        <w:t xml:space="preserve"> </w:t>
      </w:r>
    </w:p>
    <w:p>
      <w:pPr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 xml:space="preserve">- </w:t>
      </w:r>
      <w:r>
        <w:rPr>
          <w:rFonts w:asciiTheme="minorHAnsi" w:hAnsiTheme="minorHAnsi" w:cstheme="minorHAnsi"/>
          <w:sz w:val="18"/>
          <w:szCs w:val="18"/>
        </w:rPr>
        <w:t>If more than one medicine is required a separate form should be completed for each one.</w:t>
      </w:r>
    </w:p>
    <w:p>
      <w:pPr>
        <w:jc w:val="both"/>
        <w:rPr>
          <w:rFonts w:asciiTheme="minorHAnsi" w:hAnsiTheme="minorHAnsi" w:cstheme="minorHAnsi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81"/>
        <w:gridCol w:w="5381"/>
      </w:tblGrid>
      <w:tr>
        <w:tc>
          <w:tcPr>
            <w:tcW w:w="5381" w:type="dxa"/>
          </w:tcPr>
          <w:p>
            <w:pPr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Signature:</w:t>
            </w:r>
          </w:p>
        </w:tc>
        <w:tc>
          <w:tcPr>
            <w:tcW w:w="5381" w:type="dxa"/>
          </w:tcPr>
          <w:p>
            <w:pPr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Date:</w:t>
            </w:r>
          </w:p>
          <w:p>
            <w:pPr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</w:tbl>
    <w:p>
      <w:pPr>
        <w:rPr>
          <w:rFonts w:asciiTheme="minorHAnsi" w:hAnsiTheme="minorHAnsi" w:cstheme="minorHAnsi"/>
          <w:sz w:val="22"/>
          <w:szCs w:val="22"/>
        </w:rPr>
      </w:pPr>
    </w:p>
    <w:sectPr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4960EF"/>
    <w:multiLevelType w:val="hybridMultilevel"/>
    <w:tmpl w:val="0C4623A2"/>
    <w:lvl w:ilvl="0" w:tplc="EC64535C">
      <w:numFmt w:val="bullet"/>
      <w:lvlText w:val="-"/>
      <w:lvlJc w:val="left"/>
      <w:pPr>
        <w:ind w:left="170" w:hanging="170"/>
      </w:pPr>
      <w:rPr>
        <w:rFonts w:ascii="Calibri" w:eastAsia="Times New Roman" w:hAnsi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E572B44"/>
    <w:multiLevelType w:val="hybridMultilevel"/>
    <w:tmpl w:val="ADC01342"/>
    <w:lvl w:ilvl="0" w:tplc="EC64535C">
      <w:numFmt w:val="bullet"/>
      <w:lvlText w:val="-"/>
      <w:lvlJc w:val="left"/>
      <w:pPr>
        <w:ind w:left="170" w:hanging="170"/>
      </w:pPr>
      <w:rPr>
        <w:rFonts w:ascii="Calibri" w:eastAsia="Times New Roman" w:hAnsi="Calibr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549176C6"/>
    <w:multiLevelType w:val="hybridMultilevel"/>
    <w:tmpl w:val="F35E0D38"/>
    <w:lvl w:ilvl="0" w:tplc="62F269A8">
      <w:numFmt w:val="bullet"/>
      <w:lvlText w:val="-"/>
      <w:lvlJc w:val="left"/>
      <w:pPr>
        <w:ind w:left="170" w:hanging="170"/>
      </w:pPr>
      <w:rPr>
        <w:rFonts w:ascii="Calibri" w:eastAsia="Times New Roman" w:hAnsi="Calibr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3B9F576-B43D-413D-BBCC-6ECF6C049B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ing1">
    <w:name w:val="heading 1"/>
    <w:basedOn w:val="Normal"/>
    <w:next w:val="Normal"/>
    <w:link w:val="Heading1Char"/>
    <w:qFormat/>
    <w:pPr>
      <w:pageBreakBefore/>
      <w:spacing w:after="240"/>
      <w:outlineLvl w:val="0"/>
    </w:pPr>
    <w:rPr>
      <w:rFonts w:ascii="Arial" w:hAnsi="Arial"/>
      <w:b/>
      <w:color w:val="104F75"/>
      <w:sz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pPr>
      <w:spacing w:after="0" w:line="240" w:lineRule="auto"/>
    </w:pPr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pPr>
      <w:jc w:val="center"/>
    </w:pPr>
    <w:rPr>
      <w:rFonts w:ascii="Arial" w:hAnsi="Arial" w:cs="Arial"/>
      <w:b/>
      <w:bCs/>
      <w:sz w:val="20"/>
      <w:lang w:eastAsia="en-US"/>
    </w:rPr>
  </w:style>
  <w:style w:type="character" w:customStyle="1" w:styleId="BodyTextChar">
    <w:name w:val="Body Text Char"/>
    <w:basedOn w:val="DefaultParagraphFont"/>
    <w:link w:val="BodyText"/>
    <w:rPr>
      <w:rFonts w:ascii="Arial" w:eastAsia="Times New Roman" w:hAnsi="Arial" w:cs="Arial"/>
      <w:b/>
      <w:bCs/>
      <w:sz w:val="20"/>
      <w:szCs w:val="24"/>
    </w:r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Segoe UI" w:eastAsia="Times New Roman" w:hAnsi="Segoe UI" w:cs="Segoe UI"/>
      <w:sz w:val="18"/>
      <w:szCs w:val="18"/>
      <w:lang w:eastAsia="en-GB"/>
    </w:rPr>
  </w:style>
  <w:style w:type="character" w:customStyle="1" w:styleId="Heading1Char">
    <w:name w:val="Heading 1 Char"/>
    <w:basedOn w:val="DefaultParagraphFont"/>
    <w:link w:val="Heading1"/>
    <w:rPr>
      <w:rFonts w:ascii="Arial" w:eastAsia="Times New Roman" w:hAnsi="Arial" w:cs="Times New Roman"/>
      <w:b/>
      <w:color w:val="104F75"/>
      <w:sz w:val="36"/>
      <w:szCs w:val="24"/>
      <w:lang w:eastAsia="en-GB"/>
    </w:rPr>
  </w:style>
  <w:style w:type="paragraph" w:styleId="Footer">
    <w:name w:val="footer"/>
    <w:basedOn w:val="Normal"/>
    <w:link w:val="FooterChar"/>
    <w:unhideWhenUsed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476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66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7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287</Words>
  <Characters>1637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Colin Horsfield</dc:creator>
  <cp:keywords/>
  <dc:description/>
  <cp:lastModifiedBy>Liesl Rainbow</cp:lastModifiedBy>
  <cp:revision>2</cp:revision>
  <cp:lastPrinted>2023-05-22T11:18:00Z</cp:lastPrinted>
  <dcterms:created xsi:type="dcterms:W3CDTF">2026-08-18T12:37:00Z</dcterms:created>
  <dcterms:modified xsi:type="dcterms:W3CDTF">2026-08-18T12:37:00Z</dcterms:modified>
</cp:coreProperties>
</file>